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AF7EEC" w14:textId="45DD05E8" w:rsidR="00453538" w:rsidRDefault="00391B1A">
      <w:pPr>
        <w:rPr>
          <w:rFonts w:ascii="Times New Roman" w:hAnsi="Times New Roman" w:cs="Times New Roman"/>
          <w:b/>
          <w:bCs/>
          <w:sz w:val="28"/>
          <w:szCs w:val="28"/>
          <w:lang w:val="en-US"/>
        </w:rPr>
      </w:pPr>
      <w:r w:rsidRPr="00391B1A">
        <w:rPr>
          <w:rFonts w:ascii="Times New Roman" w:hAnsi="Times New Roman" w:cs="Times New Roman"/>
          <w:b/>
          <w:bCs/>
          <w:sz w:val="28"/>
          <w:szCs w:val="28"/>
          <w:lang w:val="en-US"/>
        </w:rPr>
        <w:t xml:space="preserve">7-1-9 ANY OTHER RELEVANT </w:t>
      </w:r>
    </w:p>
    <w:p w14:paraId="51E30937" w14:textId="4CAE7696" w:rsidR="00391B1A" w:rsidRDefault="00E05F77">
      <w:pPr>
        <w:rPr>
          <w:rFonts w:ascii="Times New Roman" w:hAnsi="Times New Roman" w:cs="Times New Roman"/>
          <w:b/>
          <w:bCs/>
          <w:sz w:val="28"/>
          <w:szCs w:val="28"/>
        </w:rPr>
      </w:pPr>
      <w:r w:rsidRPr="00E05F77">
        <w:rPr>
          <w:rFonts w:ascii="Times New Roman" w:hAnsi="Times New Roman" w:cs="Times New Roman"/>
          <w:b/>
          <w:bCs/>
          <w:sz w:val="28"/>
          <w:szCs w:val="28"/>
        </w:rPr>
        <w:t>REPORT - AWARENESS PROGRAMME ON ANTI-SMOKING AND DRUG ABUSE</w:t>
      </w:r>
    </w:p>
    <w:p w14:paraId="662F7432" w14:textId="74BB4509" w:rsidR="00E05F77" w:rsidRDefault="00E05F77" w:rsidP="00E05F77">
      <w:pPr>
        <w:jc w:val="both"/>
        <w:rPr>
          <w:rFonts w:ascii="Times New Roman" w:hAnsi="Times New Roman" w:cs="Times New Roman"/>
          <w:sz w:val="28"/>
          <w:szCs w:val="28"/>
        </w:rPr>
      </w:pPr>
      <w:r w:rsidRPr="00E05F77">
        <w:rPr>
          <w:rFonts w:ascii="Times New Roman" w:hAnsi="Times New Roman" w:cs="Times New Roman"/>
          <w:sz w:val="28"/>
          <w:szCs w:val="28"/>
        </w:rPr>
        <w:t xml:space="preserve">Youth Red Cross (YRC) in collaboration with Department of Public Health and Preventive Medicines Organized Awareness Programme on “Anti-Smoking and Drug Abuse” on 16.08.2023. Welcome address was delivered by Mr. P. Karthi, YRC Program Officer. Then the event is presided over by </w:t>
      </w:r>
      <w:proofErr w:type="spellStart"/>
      <w:r w:rsidRPr="00E05F77">
        <w:rPr>
          <w:rFonts w:ascii="Times New Roman" w:hAnsi="Times New Roman" w:cs="Times New Roman"/>
          <w:sz w:val="28"/>
          <w:szCs w:val="28"/>
        </w:rPr>
        <w:t>Dr.</w:t>
      </w:r>
      <w:proofErr w:type="spellEnd"/>
      <w:r w:rsidRPr="00E05F77">
        <w:rPr>
          <w:rFonts w:ascii="Times New Roman" w:hAnsi="Times New Roman" w:cs="Times New Roman"/>
          <w:sz w:val="28"/>
          <w:szCs w:val="28"/>
        </w:rPr>
        <w:t xml:space="preserve"> B. Subramani, Principal of SNMV college of Arts and Science. Chief guest of this event was Mr. K. Muralikrishnan, Social Worker, District Tobacco Control Cell, Department of Public Health, Coimbatore. He gave the graphic example of tobacco awareness and interacted with students along with statistical methods to avoid using tobacco.</w:t>
      </w:r>
    </w:p>
    <w:p w14:paraId="37E6CB51" w14:textId="77777777" w:rsidR="00E05F77" w:rsidRDefault="00E05F77" w:rsidP="00E05F77">
      <w:pPr>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743576F8" wp14:editId="725511D9">
            <wp:extent cx="3324225" cy="3590925"/>
            <wp:effectExtent l="76200" t="76200" r="142875" b="142875"/>
            <wp:docPr id="700487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87280" name="Picture 700487280"/>
                    <pic:cNvPicPr/>
                  </pic:nvPicPr>
                  <pic:blipFill>
                    <a:blip r:embed="rId4">
                      <a:extLst>
                        <a:ext uri="{28A0092B-C50C-407E-A947-70E740481C1C}">
                          <a14:useLocalDpi xmlns:a14="http://schemas.microsoft.com/office/drawing/2010/main" val="0"/>
                        </a:ext>
                      </a:extLst>
                    </a:blip>
                    <a:stretch>
                      <a:fillRect/>
                    </a:stretch>
                  </pic:blipFill>
                  <pic:spPr>
                    <a:xfrm>
                      <a:off x="0" y="0"/>
                      <a:ext cx="3324690" cy="35914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655ECD2" w14:textId="77777777" w:rsidR="00E05F77" w:rsidRDefault="00E05F77" w:rsidP="00E05F77">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14:anchorId="5705137E" wp14:editId="55BB1E5D">
            <wp:extent cx="5086350" cy="4276725"/>
            <wp:effectExtent l="76200" t="76200" r="133350" b="142875"/>
            <wp:docPr id="13424069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06918" name="Picture 1342406918"/>
                    <pic:cNvPicPr/>
                  </pic:nvPicPr>
                  <pic:blipFill>
                    <a:blip r:embed="rId5">
                      <a:extLst>
                        <a:ext uri="{28A0092B-C50C-407E-A947-70E740481C1C}">
                          <a14:useLocalDpi xmlns:a14="http://schemas.microsoft.com/office/drawing/2010/main" val="0"/>
                        </a:ext>
                      </a:extLst>
                    </a:blip>
                    <a:stretch>
                      <a:fillRect/>
                    </a:stretch>
                  </pic:blipFill>
                  <pic:spPr>
                    <a:xfrm>
                      <a:off x="0" y="0"/>
                      <a:ext cx="5087061" cy="42773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DBD9D8" w14:textId="77777777" w:rsidR="00E05F77" w:rsidRDefault="00E05F77" w:rsidP="00E05F77">
      <w:pPr>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1DDB51BF" wp14:editId="4939F056">
            <wp:extent cx="5010150" cy="3448050"/>
            <wp:effectExtent l="76200" t="76200" r="133350" b="133350"/>
            <wp:docPr id="9750946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094655" name="Picture 975094655"/>
                    <pic:cNvPicPr/>
                  </pic:nvPicPr>
                  <pic:blipFill>
                    <a:blip r:embed="rId6">
                      <a:extLst>
                        <a:ext uri="{28A0092B-C50C-407E-A947-70E740481C1C}">
                          <a14:useLocalDpi xmlns:a14="http://schemas.microsoft.com/office/drawing/2010/main" val="0"/>
                        </a:ext>
                      </a:extLst>
                    </a:blip>
                    <a:stretch>
                      <a:fillRect/>
                    </a:stretch>
                  </pic:blipFill>
                  <pic:spPr>
                    <a:xfrm>
                      <a:off x="0" y="0"/>
                      <a:ext cx="5010852" cy="34485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281BE7" w14:textId="70428456" w:rsidR="00E05F77" w:rsidRDefault="00E05F77" w:rsidP="00E05F77">
      <w:pPr>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lastRenderedPageBreak/>
        <w:drawing>
          <wp:inline distT="0" distB="0" distL="0" distR="0" wp14:anchorId="13D3271A" wp14:editId="19266021">
            <wp:extent cx="5731510" cy="3420745"/>
            <wp:effectExtent l="76200" t="76200" r="135890" b="141605"/>
            <wp:docPr id="20848497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49731" name="Picture 2084849731"/>
                    <pic:cNvPicPr/>
                  </pic:nvPicPr>
                  <pic:blipFill>
                    <a:blip r:embed="rId7">
                      <a:extLst>
                        <a:ext uri="{28A0092B-C50C-407E-A947-70E740481C1C}">
                          <a14:useLocalDpi xmlns:a14="http://schemas.microsoft.com/office/drawing/2010/main" val="0"/>
                        </a:ext>
                      </a:extLst>
                    </a:blip>
                    <a:stretch>
                      <a:fillRect/>
                    </a:stretch>
                  </pic:blipFill>
                  <pic:spPr>
                    <a:xfrm>
                      <a:off x="0" y="0"/>
                      <a:ext cx="5731510" cy="34207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noProof/>
          <w:sz w:val="28"/>
          <w:szCs w:val="28"/>
          <w:lang w:val="en-US"/>
        </w:rPr>
        <w:drawing>
          <wp:inline distT="0" distB="0" distL="0" distR="0" wp14:anchorId="38895BFD" wp14:editId="635DFBC0">
            <wp:extent cx="5731510" cy="3302000"/>
            <wp:effectExtent l="76200" t="76200" r="135890" b="127000"/>
            <wp:docPr id="2217414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741498" name="Picture 221741498"/>
                    <pic:cNvPicPr/>
                  </pic:nvPicPr>
                  <pic:blipFill>
                    <a:blip r:embed="rId8">
                      <a:extLst>
                        <a:ext uri="{28A0092B-C50C-407E-A947-70E740481C1C}">
                          <a14:useLocalDpi xmlns:a14="http://schemas.microsoft.com/office/drawing/2010/main" val="0"/>
                        </a:ext>
                      </a:extLst>
                    </a:blip>
                    <a:stretch>
                      <a:fillRect/>
                    </a:stretch>
                  </pic:blipFill>
                  <pic:spPr>
                    <a:xfrm>
                      <a:off x="0" y="0"/>
                      <a:ext cx="5731510" cy="3302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D40427A" w14:textId="14CD3398" w:rsidR="000A0D2D" w:rsidRDefault="000A0D2D" w:rsidP="000A0D2D">
      <w:pPr>
        <w:jc w:val="both"/>
        <w:rPr>
          <w:rFonts w:ascii="Times New Roman" w:hAnsi="Times New Roman" w:cs="Times New Roman"/>
          <w:b/>
          <w:bCs/>
          <w:sz w:val="28"/>
          <w:szCs w:val="28"/>
        </w:rPr>
      </w:pPr>
      <w:r w:rsidRPr="000A0D2D">
        <w:rPr>
          <w:rFonts w:ascii="Times New Roman" w:hAnsi="Times New Roman" w:cs="Times New Roman"/>
          <w:b/>
          <w:bCs/>
          <w:sz w:val="28"/>
          <w:szCs w:val="28"/>
        </w:rPr>
        <w:t>REPORT - AWARENESS PROGRAM ON HEALTH AND HYGIENE FOR GIRL STUDENTS</w:t>
      </w:r>
    </w:p>
    <w:p w14:paraId="4D0E0B9E" w14:textId="71813F87" w:rsidR="000A0D2D" w:rsidRDefault="000A0D2D" w:rsidP="000A0D2D">
      <w:pPr>
        <w:jc w:val="both"/>
        <w:rPr>
          <w:rFonts w:ascii="Times New Roman" w:hAnsi="Times New Roman" w:cs="Times New Roman"/>
          <w:b/>
          <w:bCs/>
          <w:sz w:val="28"/>
          <w:szCs w:val="28"/>
        </w:rPr>
      </w:pPr>
      <w:r w:rsidRPr="000A0D2D">
        <w:rPr>
          <w:rFonts w:ascii="Times New Roman" w:hAnsi="Times New Roman" w:cs="Times New Roman"/>
          <w:sz w:val="28"/>
          <w:szCs w:val="28"/>
        </w:rPr>
        <w:t xml:space="preserve">Youth Red Cross in association with Department of Commerce with Corporate Secretaryship organized an awareness program on “Health &amp; Hygiene for Girl Students” at Mahaveer’s auditorium on 05.10.2023. Welcome address was delivered by Mr. P. Karthi, YRC Program Officer. Then the event is presided over </w:t>
      </w:r>
      <w:r w:rsidRPr="000A0D2D">
        <w:rPr>
          <w:rFonts w:ascii="Times New Roman" w:hAnsi="Times New Roman" w:cs="Times New Roman"/>
          <w:sz w:val="28"/>
          <w:szCs w:val="28"/>
        </w:rPr>
        <w:lastRenderedPageBreak/>
        <w:t xml:space="preserve">by </w:t>
      </w:r>
      <w:proofErr w:type="spellStart"/>
      <w:r w:rsidRPr="000A0D2D">
        <w:rPr>
          <w:rFonts w:ascii="Times New Roman" w:hAnsi="Times New Roman" w:cs="Times New Roman"/>
          <w:sz w:val="28"/>
          <w:szCs w:val="28"/>
        </w:rPr>
        <w:t>Dr.</w:t>
      </w:r>
      <w:proofErr w:type="spellEnd"/>
      <w:r w:rsidRPr="000A0D2D">
        <w:rPr>
          <w:rFonts w:ascii="Times New Roman" w:hAnsi="Times New Roman" w:cs="Times New Roman"/>
          <w:sz w:val="28"/>
          <w:szCs w:val="28"/>
        </w:rPr>
        <w:t xml:space="preserve"> V. Padmanabhan, Dean - Commerce of SNMV college of Arts and Science. </w:t>
      </w:r>
      <w:proofErr w:type="spellStart"/>
      <w:r w:rsidRPr="000A0D2D">
        <w:rPr>
          <w:rFonts w:ascii="Times New Roman" w:hAnsi="Times New Roman" w:cs="Times New Roman"/>
          <w:sz w:val="28"/>
          <w:szCs w:val="28"/>
        </w:rPr>
        <w:t>Dr.</w:t>
      </w:r>
      <w:proofErr w:type="spellEnd"/>
      <w:r w:rsidRPr="000A0D2D">
        <w:rPr>
          <w:rFonts w:ascii="Times New Roman" w:hAnsi="Times New Roman" w:cs="Times New Roman"/>
          <w:sz w:val="28"/>
          <w:szCs w:val="28"/>
        </w:rPr>
        <w:t xml:space="preserve"> G. </w:t>
      </w:r>
      <w:proofErr w:type="spellStart"/>
      <w:proofErr w:type="gramStart"/>
      <w:r w:rsidRPr="000A0D2D">
        <w:rPr>
          <w:rFonts w:ascii="Times New Roman" w:hAnsi="Times New Roman" w:cs="Times New Roman"/>
          <w:sz w:val="28"/>
          <w:szCs w:val="28"/>
        </w:rPr>
        <w:t>S.Sharmila</w:t>
      </w:r>
      <w:proofErr w:type="spellEnd"/>
      <w:proofErr w:type="gramEnd"/>
      <w:r w:rsidRPr="000A0D2D">
        <w:rPr>
          <w:rFonts w:ascii="Times New Roman" w:hAnsi="Times New Roman" w:cs="Times New Roman"/>
          <w:sz w:val="28"/>
          <w:szCs w:val="28"/>
        </w:rPr>
        <w:t>, Associate Professor &amp; Medical Officer Dept of Biochemistry &amp; Nutrition, JSSINYS, Coimbatore was the resource person she addressed the girl students about health &amp; hygiene. Particular mudras of yoga have been taught for the benefit of their wellbeing</w:t>
      </w:r>
      <w:r w:rsidRPr="000A0D2D">
        <w:rPr>
          <w:rFonts w:ascii="Times New Roman" w:hAnsi="Times New Roman" w:cs="Times New Roman"/>
          <w:b/>
          <w:bCs/>
          <w:sz w:val="28"/>
          <w:szCs w:val="28"/>
        </w:rPr>
        <w:t>.</w:t>
      </w:r>
    </w:p>
    <w:p w14:paraId="0DCCC8EE" w14:textId="1A6BDA63" w:rsidR="000A0D2D" w:rsidRPr="000A0D2D" w:rsidRDefault="000A0D2D" w:rsidP="000A0D2D">
      <w:pPr>
        <w:jc w:val="both"/>
        <w:rPr>
          <w:rFonts w:ascii="Times New Roman" w:hAnsi="Times New Roman" w:cs="Times New Roman"/>
          <w:b/>
          <w:bCs/>
          <w:sz w:val="28"/>
          <w:szCs w:val="28"/>
          <w:lang w:val="en-US"/>
        </w:rPr>
      </w:pPr>
      <w:r>
        <w:rPr>
          <w:rFonts w:ascii="Times New Roman" w:hAnsi="Times New Roman" w:cs="Times New Roman"/>
          <w:b/>
          <w:bCs/>
          <w:noProof/>
          <w:sz w:val="28"/>
          <w:szCs w:val="28"/>
          <w:lang w:val="en-US"/>
        </w:rPr>
        <w:drawing>
          <wp:inline distT="0" distB="0" distL="0" distR="0" wp14:anchorId="7E505B1B" wp14:editId="2A0EE3A7">
            <wp:extent cx="5476875" cy="2171700"/>
            <wp:effectExtent l="76200" t="76200" r="142875" b="133350"/>
            <wp:docPr id="10551725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72501" name="Picture 1055172501"/>
                    <pic:cNvPicPr/>
                  </pic:nvPicPr>
                  <pic:blipFill>
                    <a:blip r:embed="rId9">
                      <a:extLst>
                        <a:ext uri="{28A0092B-C50C-407E-A947-70E740481C1C}">
                          <a14:useLocalDpi xmlns:a14="http://schemas.microsoft.com/office/drawing/2010/main" val="0"/>
                        </a:ext>
                      </a:extLst>
                    </a:blip>
                    <a:stretch>
                      <a:fillRect/>
                    </a:stretch>
                  </pic:blipFill>
                  <pic:spPr>
                    <a:xfrm>
                      <a:off x="0" y="0"/>
                      <a:ext cx="5477642" cy="21720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b/>
          <w:bCs/>
          <w:noProof/>
          <w:sz w:val="28"/>
          <w:szCs w:val="28"/>
          <w:lang w:val="en-US"/>
        </w:rPr>
        <w:drawing>
          <wp:inline distT="0" distB="0" distL="0" distR="0" wp14:anchorId="68E6D47D" wp14:editId="1A23FCEC">
            <wp:extent cx="5495925" cy="2276475"/>
            <wp:effectExtent l="76200" t="76200" r="142875" b="142875"/>
            <wp:docPr id="4179492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49260" name="Picture 417949260"/>
                    <pic:cNvPicPr/>
                  </pic:nvPicPr>
                  <pic:blipFill>
                    <a:blip r:embed="rId10">
                      <a:extLst>
                        <a:ext uri="{28A0092B-C50C-407E-A947-70E740481C1C}">
                          <a14:useLocalDpi xmlns:a14="http://schemas.microsoft.com/office/drawing/2010/main" val="0"/>
                        </a:ext>
                      </a:extLst>
                    </a:blip>
                    <a:stretch>
                      <a:fillRect/>
                    </a:stretch>
                  </pic:blipFill>
                  <pic:spPr>
                    <a:xfrm>
                      <a:off x="0" y="0"/>
                      <a:ext cx="5496693" cy="22767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b/>
          <w:bCs/>
          <w:noProof/>
          <w:sz w:val="28"/>
          <w:szCs w:val="28"/>
          <w:lang w:val="en-US"/>
        </w:rPr>
        <w:drawing>
          <wp:inline distT="0" distB="0" distL="0" distR="0" wp14:anchorId="1D0CA394" wp14:editId="55741A9C">
            <wp:extent cx="5514975" cy="2324100"/>
            <wp:effectExtent l="76200" t="76200" r="142875" b="133350"/>
            <wp:docPr id="21054713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471368" name="Picture 2105471368"/>
                    <pic:cNvPicPr/>
                  </pic:nvPicPr>
                  <pic:blipFill>
                    <a:blip r:embed="rId11">
                      <a:extLst>
                        <a:ext uri="{28A0092B-C50C-407E-A947-70E740481C1C}">
                          <a14:useLocalDpi xmlns:a14="http://schemas.microsoft.com/office/drawing/2010/main" val="0"/>
                        </a:ext>
                      </a:extLst>
                    </a:blip>
                    <a:stretch>
                      <a:fillRect/>
                    </a:stretch>
                  </pic:blipFill>
                  <pic:spPr>
                    <a:xfrm>
                      <a:off x="0" y="0"/>
                      <a:ext cx="5515746" cy="2324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0A0D2D" w:rsidRPr="000A0D2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B1A"/>
    <w:rsid w:val="000A0D2D"/>
    <w:rsid w:val="002A54DA"/>
    <w:rsid w:val="00391B1A"/>
    <w:rsid w:val="00453538"/>
    <w:rsid w:val="007A5670"/>
    <w:rsid w:val="00E05F77"/>
    <w:rsid w:val="00E90061"/>
    <w:rsid w:val="00F1717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FDC28"/>
  <w15:chartTrackingRefBased/>
  <w15:docId w15:val="{CA624B5F-CEF7-49BB-AC18-41CD1EC6E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213</Words>
  <Characters>1216</Characters>
  <Application>Microsoft Office Word</Application>
  <DocSecurity>0</DocSecurity>
  <Lines>10</Lines>
  <Paragraphs>2</Paragraphs>
  <ScaleCrop>false</ScaleCrop>
  <Company/>
  <LinksUpToDate>false</LinksUpToDate>
  <CharactersWithSpaces>1427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cp:revision>
  <dcterms:created xsi:type="dcterms:W3CDTF">2024-12-30T05:31:00Z</dcterms:created>
  <dcterms:modified xsi:type="dcterms:W3CDTF">2024-12-30T05:41:00Z</dcterms:modified>
</cp:coreProperties>
</file>